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ROMÂNIA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JUDEȚUL HARGHITA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CONSILIUL JUDEȚEAN</w:t>
      </w:r>
    </w:p>
    <w:p w:rsidR="0018702C" w:rsidRDefault="00EC72F5" w:rsidP="00DA6F79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  <w:bookmarkStart w:id="0" w:name="_GoBack"/>
      <w:bookmarkEnd w:id="0"/>
    </w:p>
    <w:p w:rsidR="00516AA4" w:rsidRPr="003243EE" w:rsidRDefault="00516AA4" w:rsidP="00DA6F79">
      <w:pPr>
        <w:spacing w:after="0" w:line="240" w:lineRule="auto"/>
        <w:rPr>
          <w:b/>
          <w:i/>
          <w:sz w:val="24"/>
          <w:szCs w:val="24"/>
        </w:rPr>
      </w:pPr>
    </w:p>
    <w:p w:rsidR="00EC72F5" w:rsidRPr="003243EE" w:rsidRDefault="00656D88" w:rsidP="00EC72F5">
      <w:pPr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DISPOZIȚIA NR.</w:t>
      </w:r>
      <w:r w:rsidR="00491893">
        <w:rPr>
          <w:b/>
          <w:i/>
          <w:sz w:val="24"/>
          <w:szCs w:val="24"/>
        </w:rPr>
        <w:t xml:space="preserve"> </w:t>
      </w:r>
      <w:r w:rsidR="004F2723">
        <w:rPr>
          <w:b/>
          <w:i/>
          <w:sz w:val="24"/>
          <w:szCs w:val="24"/>
        </w:rPr>
        <w:t>405</w:t>
      </w:r>
      <w:r w:rsidR="00891448" w:rsidRPr="003243EE">
        <w:rPr>
          <w:b/>
          <w:i/>
          <w:sz w:val="24"/>
          <w:szCs w:val="24"/>
        </w:rPr>
        <w:t>/20</w:t>
      </w:r>
      <w:r w:rsidR="00C3209E">
        <w:rPr>
          <w:b/>
          <w:i/>
          <w:sz w:val="24"/>
          <w:szCs w:val="24"/>
        </w:rPr>
        <w:t>21</w:t>
      </w:r>
    </w:p>
    <w:p w:rsidR="00EC72F5" w:rsidRDefault="000033D7" w:rsidP="0018702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privind</w:t>
      </w:r>
      <w:r w:rsidR="000F5F1D" w:rsidRPr="003243EE">
        <w:rPr>
          <w:b/>
          <w:i/>
          <w:sz w:val="24"/>
          <w:szCs w:val="24"/>
        </w:rPr>
        <w:t xml:space="preserve"> convocarea </w:t>
      </w:r>
      <w:r w:rsidR="00EC72F5" w:rsidRPr="003243EE">
        <w:rPr>
          <w:b/>
          <w:i/>
          <w:sz w:val="24"/>
          <w:szCs w:val="24"/>
        </w:rPr>
        <w:t xml:space="preserve">ședinței ordinare a </w:t>
      </w:r>
      <w:r w:rsidR="006661C1" w:rsidRPr="003243EE">
        <w:rPr>
          <w:b/>
          <w:i/>
          <w:sz w:val="24"/>
          <w:szCs w:val="24"/>
        </w:rPr>
        <w:t>Consiliului Județean Harghita</w:t>
      </w:r>
    </w:p>
    <w:p w:rsidR="000033D7" w:rsidRPr="003243EE" w:rsidRDefault="000033D7" w:rsidP="0018702C">
      <w:pPr>
        <w:spacing w:after="0"/>
        <w:jc w:val="center"/>
        <w:rPr>
          <w:b/>
          <w:i/>
          <w:sz w:val="24"/>
          <w:szCs w:val="24"/>
        </w:rPr>
      </w:pP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Președintele Consiliului Județean Harghita; </w:t>
      </w: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>Având în vedere R</w:t>
      </w:r>
      <w:r w:rsidR="0028051E">
        <w:rPr>
          <w:sz w:val="24"/>
          <w:szCs w:val="24"/>
        </w:rPr>
        <w:t>eferatul de aprobare</w:t>
      </w:r>
      <w:r w:rsidRPr="003243EE">
        <w:rPr>
          <w:sz w:val="24"/>
          <w:szCs w:val="24"/>
        </w:rPr>
        <w:t xml:space="preserve"> nr</w:t>
      </w:r>
      <w:r w:rsidRPr="004A5C68">
        <w:rPr>
          <w:sz w:val="24"/>
          <w:szCs w:val="24"/>
        </w:rPr>
        <w:t>.</w:t>
      </w:r>
      <w:r w:rsidR="004F2723">
        <w:rPr>
          <w:sz w:val="24"/>
          <w:szCs w:val="24"/>
        </w:rPr>
        <w:t xml:space="preserve">  40566</w:t>
      </w:r>
      <w:r w:rsidR="00C3209E" w:rsidRPr="004A5C68">
        <w:rPr>
          <w:sz w:val="24"/>
          <w:szCs w:val="24"/>
        </w:rPr>
        <w:t xml:space="preserve"> </w:t>
      </w:r>
      <w:r w:rsidRPr="004A5C68">
        <w:rPr>
          <w:sz w:val="24"/>
          <w:szCs w:val="24"/>
        </w:rPr>
        <w:t>/ 202</w:t>
      </w:r>
      <w:r w:rsidR="00C3209E">
        <w:rPr>
          <w:sz w:val="24"/>
          <w:szCs w:val="24"/>
        </w:rPr>
        <w:t>1</w:t>
      </w:r>
      <w:r w:rsidRPr="003243EE">
        <w:rPr>
          <w:sz w:val="24"/>
          <w:szCs w:val="24"/>
        </w:rPr>
        <w:t xml:space="preserve"> al Direcției </w:t>
      </w:r>
      <w:r w:rsidR="00516AA4">
        <w:rPr>
          <w:sz w:val="24"/>
          <w:szCs w:val="24"/>
        </w:rPr>
        <w:t>juridice și administrație publică</w:t>
      </w:r>
      <w:r w:rsidRPr="003243EE">
        <w:rPr>
          <w:sz w:val="24"/>
          <w:szCs w:val="24"/>
        </w:rPr>
        <w:t>, Compartimentul Cancelaria Consiliului Județean Harghita;</w:t>
      </w:r>
    </w:p>
    <w:p w:rsidR="002A00CC" w:rsidRPr="003243EE" w:rsidRDefault="00E910E6" w:rsidP="00E910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243EE">
        <w:rPr>
          <w:sz w:val="24"/>
          <w:szCs w:val="24"/>
        </w:rPr>
        <w:t xml:space="preserve">În temeiul prevederilor </w:t>
      </w:r>
      <w:r w:rsidR="00240CBD" w:rsidRPr="003243EE">
        <w:rPr>
          <w:sz w:val="24"/>
          <w:szCs w:val="24"/>
        </w:rPr>
        <w:t xml:space="preserve">art. </w:t>
      </w:r>
      <w:r w:rsidR="000F5F1D" w:rsidRPr="003243EE">
        <w:rPr>
          <w:sz w:val="24"/>
          <w:szCs w:val="24"/>
        </w:rPr>
        <w:t xml:space="preserve">134, alin. (5) coroborat cu </w:t>
      </w:r>
      <w:r w:rsidRPr="003243EE">
        <w:rPr>
          <w:sz w:val="24"/>
          <w:szCs w:val="24"/>
        </w:rPr>
        <w:t xml:space="preserve">art. 179, alin. </w:t>
      </w:r>
      <w:r w:rsidR="00516AA4">
        <w:rPr>
          <w:sz w:val="24"/>
          <w:szCs w:val="24"/>
        </w:rPr>
        <w:t>(2)   lit. a) din Ordonanța de u</w:t>
      </w:r>
      <w:r w:rsidRPr="003243EE">
        <w:rPr>
          <w:sz w:val="24"/>
          <w:szCs w:val="24"/>
        </w:rPr>
        <w:t xml:space="preserve">rgență a Guvernului nr. 57/2019 </w:t>
      </w:r>
      <w:r w:rsidRPr="003243EE">
        <w:rPr>
          <w:rFonts w:eastAsia="Calibri" w:cs="Times New Roman"/>
          <w:sz w:val="24"/>
          <w:szCs w:val="24"/>
        </w:rPr>
        <w:t>privind Codul administrativ, cu modificările și completările ulterioare</w:t>
      </w:r>
    </w:p>
    <w:p w:rsidR="00EC72F5" w:rsidRPr="003243EE" w:rsidRDefault="00EC72F5" w:rsidP="001A25B5">
      <w:pPr>
        <w:spacing w:after="0" w:line="240" w:lineRule="auto"/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DISPUN</w:t>
      </w:r>
      <w:r w:rsidR="0018702C" w:rsidRPr="003243EE">
        <w:rPr>
          <w:b/>
          <w:i/>
          <w:sz w:val="24"/>
          <w:szCs w:val="24"/>
        </w:rPr>
        <w:t xml:space="preserve"> :</w:t>
      </w:r>
    </w:p>
    <w:p w:rsidR="002A00CC" w:rsidRPr="003243EE" w:rsidRDefault="002A00CC" w:rsidP="001A25B5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545806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1</w:t>
      </w:r>
      <w:r w:rsidRPr="003243EE">
        <w:rPr>
          <w:b/>
          <w:sz w:val="24"/>
          <w:szCs w:val="24"/>
        </w:rPr>
        <w:t>. –</w:t>
      </w:r>
      <w:r w:rsidRPr="003243EE">
        <w:rPr>
          <w:sz w:val="24"/>
          <w:szCs w:val="24"/>
        </w:rPr>
        <w:t xml:space="preserve"> Se convoacă ședința ordinară a Consiliului Județean Harghita pentru data de </w:t>
      </w:r>
      <w:r w:rsidR="00C3209E">
        <w:rPr>
          <w:b/>
          <w:sz w:val="24"/>
          <w:szCs w:val="24"/>
        </w:rPr>
        <w:t>31</w:t>
      </w:r>
      <w:r w:rsidR="004A5C68">
        <w:rPr>
          <w:b/>
          <w:sz w:val="24"/>
          <w:szCs w:val="24"/>
        </w:rPr>
        <w:t xml:space="preserve"> </w:t>
      </w:r>
      <w:r w:rsidR="00C3209E">
        <w:rPr>
          <w:b/>
          <w:sz w:val="24"/>
          <w:szCs w:val="24"/>
        </w:rPr>
        <w:t>martie 2021</w:t>
      </w:r>
      <w:r w:rsidR="004A5C68">
        <w:rPr>
          <w:b/>
          <w:sz w:val="24"/>
          <w:szCs w:val="24"/>
        </w:rPr>
        <w:t>, ora 1</w:t>
      </w:r>
      <w:r w:rsidR="00252596">
        <w:rPr>
          <w:b/>
          <w:sz w:val="24"/>
          <w:szCs w:val="24"/>
        </w:rPr>
        <w:t>5</w:t>
      </w:r>
      <w:r w:rsidR="004A5C68">
        <w:rPr>
          <w:b/>
          <w:sz w:val="24"/>
          <w:szCs w:val="24"/>
        </w:rPr>
        <w:t xml:space="preserve">,00 în Sala de </w:t>
      </w:r>
      <w:r w:rsidR="00252596">
        <w:rPr>
          <w:b/>
          <w:sz w:val="24"/>
          <w:szCs w:val="24"/>
        </w:rPr>
        <w:t>protocol</w:t>
      </w:r>
      <w:r w:rsidR="004A5C68">
        <w:rPr>
          <w:b/>
          <w:sz w:val="24"/>
          <w:szCs w:val="24"/>
        </w:rPr>
        <w:t xml:space="preserve"> al Consiliului Județean Harghita. </w:t>
      </w:r>
    </w:p>
    <w:p w:rsidR="000F5F1D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2</w:t>
      </w:r>
      <w:r w:rsidRPr="003243EE">
        <w:rPr>
          <w:b/>
          <w:sz w:val="24"/>
          <w:szCs w:val="24"/>
        </w:rPr>
        <w:t>. -</w:t>
      </w:r>
      <w:r w:rsidRPr="003243EE">
        <w:rPr>
          <w:sz w:val="24"/>
          <w:szCs w:val="24"/>
        </w:rPr>
        <w:t xml:space="preserve">  (1)</w:t>
      </w:r>
      <w:r w:rsidRPr="003243EE">
        <w:rPr>
          <w:sz w:val="24"/>
          <w:szCs w:val="24"/>
          <w:lang w:val="en-US"/>
        </w:rPr>
        <w:t xml:space="preserve"> </w:t>
      </w:r>
      <w:r w:rsidRPr="003243EE">
        <w:rPr>
          <w:sz w:val="24"/>
          <w:szCs w:val="24"/>
        </w:rPr>
        <w:t>Pr</w:t>
      </w:r>
      <w:r w:rsidR="00C3209E">
        <w:rPr>
          <w:sz w:val="24"/>
          <w:szCs w:val="24"/>
        </w:rPr>
        <w:t>oiectul ordinii de zi, redactat</w:t>
      </w:r>
      <w:r w:rsidRPr="003243EE">
        <w:rPr>
          <w:sz w:val="24"/>
          <w:szCs w:val="24"/>
        </w:rPr>
        <w:t xml:space="preserve"> de Secretarul general al județului la propunerea Președintelui Consiliului Județean Harghita, este cuprins în Anexa, care face parte integrantă din prezenta dispoziție. </w:t>
      </w: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            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2A00CC" w:rsidRPr="003243EE" w:rsidRDefault="002A00CC" w:rsidP="002A00CC">
      <w:pPr>
        <w:spacing w:after="0" w:line="240" w:lineRule="auto"/>
        <w:jc w:val="both"/>
        <w:rPr>
          <w:b/>
          <w:sz w:val="24"/>
          <w:szCs w:val="24"/>
        </w:rPr>
      </w:pP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3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Cu aducerea la îndeplinire a prevederilor prezentei dispoziții se încredințează Direcția </w:t>
      </w:r>
      <w:r w:rsidR="00516AA4">
        <w:rPr>
          <w:sz w:val="24"/>
          <w:szCs w:val="24"/>
        </w:rPr>
        <w:t>juridică și</w:t>
      </w:r>
      <w:r w:rsidRPr="003243EE">
        <w:rPr>
          <w:sz w:val="24"/>
          <w:szCs w:val="24"/>
        </w:rPr>
        <w:t xml:space="preserve"> administrație publică – Compartimentul Cancelaria Consiliului Județean Harghita, sub coordonarea Secretarului general al județului și Cabinetul Președintelui, sub coordonarea Președintelui Consiliului Județean Harghita.</w:t>
      </w: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</w:p>
    <w:p w:rsidR="002A00CC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4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 Dispoziția se comunică președintelui Consiliului Județean Harghita, Direcției </w:t>
      </w:r>
      <w:r w:rsidR="00516AA4">
        <w:rPr>
          <w:sz w:val="24"/>
          <w:szCs w:val="24"/>
        </w:rPr>
        <w:t>juridice și</w:t>
      </w:r>
      <w:r w:rsidRPr="003243EE">
        <w:rPr>
          <w:sz w:val="24"/>
          <w:szCs w:val="24"/>
        </w:rPr>
        <w:t xml:space="preserve"> ad</w:t>
      </w:r>
      <w:r w:rsidR="00516AA4">
        <w:rPr>
          <w:sz w:val="24"/>
          <w:szCs w:val="24"/>
        </w:rPr>
        <w:t>ministrație publică</w:t>
      </w:r>
      <w:r w:rsidRPr="003243EE">
        <w:rPr>
          <w:sz w:val="24"/>
          <w:szCs w:val="24"/>
        </w:rPr>
        <w:t>, Compartimentului Cancelaria Consiliului Județean Harghita, Cabinetului Președintelui, Secretarului general al județului, precum și Instituției Prefectului Județului Harghita.</w:t>
      </w:r>
    </w:p>
    <w:p w:rsidR="004A5C68" w:rsidRPr="003243EE" w:rsidRDefault="004A5C68" w:rsidP="002A00CC">
      <w:pPr>
        <w:spacing w:after="0" w:line="240" w:lineRule="auto"/>
        <w:jc w:val="both"/>
        <w:rPr>
          <w:sz w:val="24"/>
          <w:szCs w:val="24"/>
        </w:rPr>
      </w:pPr>
    </w:p>
    <w:p w:rsidR="00B1480A" w:rsidRDefault="00B1480A" w:rsidP="00B1480A">
      <w:pPr>
        <w:jc w:val="center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 xml:space="preserve">Miercurea Ciuc, </w:t>
      </w:r>
      <w:r w:rsidR="00C3209E">
        <w:rPr>
          <w:b/>
          <w:sz w:val="24"/>
          <w:szCs w:val="24"/>
        </w:rPr>
        <w:t>25</w:t>
      </w:r>
      <w:r w:rsidRPr="003243EE">
        <w:rPr>
          <w:b/>
          <w:sz w:val="24"/>
          <w:szCs w:val="24"/>
        </w:rPr>
        <w:t xml:space="preserve"> </w:t>
      </w:r>
      <w:r w:rsidR="00C3209E">
        <w:rPr>
          <w:b/>
          <w:sz w:val="24"/>
          <w:szCs w:val="24"/>
        </w:rPr>
        <w:t>mart</w:t>
      </w:r>
      <w:r w:rsidR="004A5C68">
        <w:rPr>
          <w:b/>
          <w:sz w:val="24"/>
          <w:szCs w:val="24"/>
        </w:rPr>
        <w:t>ie</w:t>
      </w:r>
      <w:r w:rsidRPr="003243EE">
        <w:rPr>
          <w:b/>
          <w:sz w:val="24"/>
          <w:szCs w:val="24"/>
        </w:rPr>
        <w:t xml:space="preserve"> 20</w:t>
      </w:r>
      <w:r w:rsidR="00545806" w:rsidRPr="003243EE">
        <w:rPr>
          <w:b/>
          <w:sz w:val="24"/>
          <w:szCs w:val="24"/>
        </w:rPr>
        <w:t>2</w:t>
      </w:r>
      <w:r w:rsidR="00C3209E">
        <w:rPr>
          <w:b/>
          <w:sz w:val="24"/>
          <w:szCs w:val="24"/>
        </w:rPr>
        <w:t>1</w:t>
      </w:r>
    </w:p>
    <w:p w:rsidR="004E3445" w:rsidRPr="003243EE" w:rsidRDefault="004E3445" w:rsidP="00B1480A">
      <w:pPr>
        <w:jc w:val="center"/>
        <w:rPr>
          <w:b/>
          <w:sz w:val="24"/>
          <w:szCs w:val="24"/>
        </w:rPr>
      </w:pP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  <w:t>Contrasemnează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243EE">
        <w:rPr>
          <w:b/>
          <w:sz w:val="24"/>
          <w:szCs w:val="24"/>
        </w:rPr>
        <w:t>Borboly</w:t>
      </w:r>
      <w:proofErr w:type="spellEnd"/>
      <w:r w:rsidRPr="003243EE">
        <w:rPr>
          <w:b/>
          <w:sz w:val="24"/>
          <w:szCs w:val="24"/>
        </w:rPr>
        <w:t xml:space="preserve"> Csaba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70773E">
        <w:rPr>
          <w:b/>
          <w:sz w:val="24"/>
          <w:szCs w:val="24"/>
        </w:rPr>
        <w:t xml:space="preserve">      </w:t>
      </w:r>
      <w:r w:rsidR="004A5C68">
        <w:rPr>
          <w:b/>
          <w:sz w:val="24"/>
          <w:szCs w:val="24"/>
        </w:rPr>
        <w:t xml:space="preserve"> </w:t>
      </w:r>
      <w:r w:rsidR="00C3209E">
        <w:rPr>
          <w:b/>
          <w:sz w:val="24"/>
          <w:szCs w:val="24"/>
        </w:rPr>
        <w:t>pt.</w:t>
      </w:r>
      <w:r w:rsidR="0070773E">
        <w:rPr>
          <w:b/>
          <w:sz w:val="24"/>
          <w:szCs w:val="24"/>
        </w:rPr>
        <w:t xml:space="preserve"> </w:t>
      </w:r>
      <w:r w:rsidRPr="003243EE">
        <w:rPr>
          <w:b/>
          <w:sz w:val="24"/>
          <w:szCs w:val="24"/>
        </w:rPr>
        <w:t>Secretarul general al județului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  <w:lang w:val="hu-HU"/>
        </w:rPr>
      </w:pP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C3209E">
        <w:rPr>
          <w:b/>
          <w:sz w:val="24"/>
          <w:szCs w:val="24"/>
        </w:rPr>
        <w:t xml:space="preserve">               V</w:t>
      </w:r>
      <w:r w:rsidR="00C3209E">
        <w:rPr>
          <w:b/>
          <w:sz w:val="24"/>
          <w:szCs w:val="24"/>
          <w:lang w:val="hu-HU"/>
        </w:rPr>
        <w:t>ágássy Alpár</w:t>
      </w:r>
      <w:r w:rsidRPr="003243EE">
        <w:rPr>
          <w:b/>
          <w:sz w:val="24"/>
          <w:szCs w:val="24"/>
        </w:rPr>
        <w:tab/>
      </w:r>
    </w:p>
    <w:p w:rsidR="009D38C1" w:rsidRPr="00314B14" w:rsidRDefault="009D38C1" w:rsidP="009D38C1">
      <w:pPr>
        <w:jc w:val="center"/>
        <w:rPr>
          <w:sz w:val="25"/>
          <w:szCs w:val="25"/>
          <w:lang w:val="hu-HU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Prezenta dispoziție a fost inițiată de președintele Consiliului Județean </w:t>
      </w: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Harghita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Președinte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proofErr w:type="spellStart"/>
      <w:r w:rsidRPr="00314B14">
        <w:rPr>
          <w:sz w:val="25"/>
          <w:szCs w:val="25"/>
        </w:rPr>
        <w:t>Borboly</w:t>
      </w:r>
      <w:proofErr w:type="spellEnd"/>
      <w:r w:rsidRPr="00314B14">
        <w:rPr>
          <w:sz w:val="25"/>
          <w:szCs w:val="25"/>
        </w:rPr>
        <w:t xml:space="preserve"> Csaba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VIZAT PENTRU LEGALITATE</w:t>
      </w:r>
    </w:p>
    <w:p w:rsidR="00B1480A" w:rsidRPr="00314B14" w:rsidRDefault="00C3209E" w:rsidP="00B1480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Pt. </w:t>
      </w:r>
      <w:r w:rsidR="00B1480A" w:rsidRPr="00314B14">
        <w:rPr>
          <w:sz w:val="25"/>
          <w:szCs w:val="25"/>
        </w:rPr>
        <w:t xml:space="preserve">DIRECTOR </w:t>
      </w:r>
      <w:r>
        <w:rPr>
          <w:sz w:val="25"/>
          <w:szCs w:val="25"/>
        </w:rPr>
        <w:t>EXECUTIV</w:t>
      </w:r>
      <w:r w:rsidR="00B1480A" w:rsidRPr="00314B14">
        <w:rPr>
          <w:sz w:val="25"/>
          <w:szCs w:val="25"/>
        </w:rPr>
        <w:t xml:space="preserve"> 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</w:p>
    <w:p w:rsidR="00B1480A" w:rsidRPr="00314B14" w:rsidRDefault="00B1480A" w:rsidP="00B1480A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  <w:lang w:val="hu-HU"/>
        </w:rPr>
      </w:pPr>
    </w:p>
    <w:p w:rsidR="005C7EB2" w:rsidRPr="00314B14" w:rsidRDefault="005C7EB2" w:rsidP="005C7EB2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</w:rPr>
      </w:pPr>
    </w:p>
    <w:sectPr w:rsidR="005C7EB2" w:rsidRPr="0031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033D7"/>
    <w:rsid w:val="00010BB2"/>
    <w:rsid w:val="000257D0"/>
    <w:rsid w:val="000262C4"/>
    <w:rsid w:val="00081B57"/>
    <w:rsid w:val="00092A61"/>
    <w:rsid w:val="000F5F1D"/>
    <w:rsid w:val="0018702C"/>
    <w:rsid w:val="001A25B5"/>
    <w:rsid w:val="00240CBD"/>
    <w:rsid w:val="00252596"/>
    <w:rsid w:val="0028051E"/>
    <w:rsid w:val="00285B01"/>
    <w:rsid w:val="002940E2"/>
    <w:rsid w:val="002A00CC"/>
    <w:rsid w:val="002C1005"/>
    <w:rsid w:val="002F4BE5"/>
    <w:rsid w:val="00314B14"/>
    <w:rsid w:val="003243EE"/>
    <w:rsid w:val="00364966"/>
    <w:rsid w:val="00393F97"/>
    <w:rsid w:val="003A6E16"/>
    <w:rsid w:val="00406BE3"/>
    <w:rsid w:val="00424F0A"/>
    <w:rsid w:val="00485809"/>
    <w:rsid w:val="00490BC0"/>
    <w:rsid w:val="00491893"/>
    <w:rsid w:val="004A5C68"/>
    <w:rsid w:val="004C09A8"/>
    <w:rsid w:val="004E3445"/>
    <w:rsid w:val="004F2723"/>
    <w:rsid w:val="00516AA4"/>
    <w:rsid w:val="00545806"/>
    <w:rsid w:val="0057685B"/>
    <w:rsid w:val="005775AC"/>
    <w:rsid w:val="0059059A"/>
    <w:rsid w:val="005A6595"/>
    <w:rsid w:val="005C7EB2"/>
    <w:rsid w:val="005D2A2D"/>
    <w:rsid w:val="00656D88"/>
    <w:rsid w:val="006661C1"/>
    <w:rsid w:val="006749F9"/>
    <w:rsid w:val="0069532C"/>
    <w:rsid w:val="0070773E"/>
    <w:rsid w:val="00773935"/>
    <w:rsid w:val="007830D7"/>
    <w:rsid w:val="007A50E6"/>
    <w:rsid w:val="007A6431"/>
    <w:rsid w:val="007E5F7C"/>
    <w:rsid w:val="00813578"/>
    <w:rsid w:val="00891448"/>
    <w:rsid w:val="008A4937"/>
    <w:rsid w:val="008D4D5F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D09D0"/>
    <w:rsid w:val="00AE65A4"/>
    <w:rsid w:val="00AF07E9"/>
    <w:rsid w:val="00B076DD"/>
    <w:rsid w:val="00B1480A"/>
    <w:rsid w:val="00B35457"/>
    <w:rsid w:val="00B42BD7"/>
    <w:rsid w:val="00B614A8"/>
    <w:rsid w:val="00B627A8"/>
    <w:rsid w:val="00BF151E"/>
    <w:rsid w:val="00C3209E"/>
    <w:rsid w:val="00C76726"/>
    <w:rsid w:val="00CA64D1"/>
    <w:rsid w:val="00D00E04"/>
    <w:rsid w:val="00D20FC6"/>
    <w:rsid w:val="00D442CE"/>
    <w:rsid w:val="00D50D5C"/>
    <w:rsid w:val="00D85B00"/>
    <w:rsid w:val="00D954EC"/>
    <w:rsid w:val="00DA6F79"/>
    <w:rsid w:val="00E910E6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8200-2D5F-4BF4-A826-43E464BF5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339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24</cp:revision>
  <cp:lastPrinted>2020-12-11T11:15:00Z</cp:lastPrinted>
  <dcterms:created xsi:type="dcterms:W3CDTF">2020-03-09T07:42:00Z</dcterms:created>
  <dcterms:modified xsi:type="dcterms:W3CDTF">2021-03-25T15:46:00Z</dcterms:modified>
</cp:coreProperties>
</file>